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0"/>
        </w:rPr>
        <w:t>Older Dog Access Bundle</w:t>
      </w:r>
    </w:p>
    <w:p>
      <w:pPr>
        <w:jc w:val="center"/>
      </w:pPr>
      <w:r>
        <w:rPr>
          <w:i/>
          <w:sz w:val="24"/>
        </w:rPr>
        <w:t>Master Decision Worksheet</w:t>
      </w:r>
    </w:p>
    <w:p>
      <w:pPr>
        <w:jc w:val="center"/>
      </w:pPr>
      <w:r>
        <w:rPr>
          <w:sz w:val="20"/>
        </w:rPr>
        <w:t>A dedicated planning worksheet for the /access-bundle/ offer.</w:t>
      </w:r>
    </w:p>
    <w:p/>
    <w:p>
      <w:r>
        <w:rPr>
          <w:b/>
          <w:sz w:val="26"/>
        </w:rPr>
        <w:t>What this bundle is for</w:t>
      </w:r>
    </w:p>
    <w:p>
      <w:pPr>
        <w:pStyle w:val="ListBullet"/>
      </w:pPr>
      <w:r>
        <w:t>Use this bundle when the furniture-access question is clear, but the correct path is not.</w:t>
      </w:r>
    </w:p>
    <w:p>
      <w:pPr>
        <w:pStyle w:val="ListBullet"/>
      </w:pPr>
      <w:r>
        <w:t>The goal is to decide among three routes: ramp, stairs or bed steps, or a simpler floor-level setup.</w:t>
      </w:r>
    </w:p>
    <w:p>
      <w:pPr>
        <w:pStyle w:val="ListBullet"/>
      </w:pPr>
      <w:r>
        <w:t>This worksheet is not medical advice. It is a home-setup planning tool.</w:t>
      </w:r>
    </w:p>
    <w:p>
      <w:r>
        <w:rPr>
          <w:b/>
          <w:sz w:val="26"/>
        </w:rPr>
        <w:t>1. Furniture access snapshot</w:t>
      </w:r>
    </w:p>
    <w:p>
      <w:pPr>
        <w:pStyle w:val="ListBullet"/>
      </w:pPr>
      <w:r>
        <w:t>Which furniture item is the dog trying to reach most often?</w:t>
      </w:r>
    </w:p>
    <w:p>
      <w:pPr>
        <w:pStyle w:val="ListBullet"/>
      </w:pPr>
      <w:r>
        <w:t>How many times per day does this access happen?</w:t>
      </w:r>
    </w:p>
    <w:p>
      <w:pPr>
        <w:pStyle w:val="ListBullet"/>
      </w:pPr>
      <w:r>
        <w:t>Is the furniture still worth preserving as a destination, or would a lower rest setup solve the problem more cleanly?</w:t>
      </w:r>
    </w:p>
    <w:p>
      <w:pPr>
        <w:pStyle w:val="ListBullet"/>
      </w:pPr>
      <w:r>
        <w:t>What part looks hardest right now: approach, launch, incline, landing, or exit?</w:t>
      </w:r>
    </w:p>
    <w:p>
      <w:r>
        <w:rPr>
          <w:b/>
          <w:sz w:val="26"/>
        </w:rPr>
        <w:t>2. Room and route measurements</w:t>
      </w:r>
    </w:p>
    <w:p>
      <w:pPr>
        <w:pStyle w:val="ListBullet"/>
      </w:pPr>
      <w:r>
        <w:t>Measure furniture height from floor to top of the sleeping surface.</w:t>
      </w:r>
    </w:p>
    <w:p>
      <w:pPr>
        <w:pStyle w:val="ListBullet"/>
      </w:pPr>
      <w:r>
        <w:t>Measure usable floor depth in front of the furniture.</w:t>
      </w:r>
    </w:p>
    <w:p>
      <w:pPr>
        <w:pStyle w:val="ListBullet"/>
      </w:pPr>
      <w:r>
        <w:t>Measure available landing space at the top and bottom.</w:t>
      </w:r>
    </w:p>
    <w:p>
      <w:pPr>
        <w:pStyle w:val="ListBullet"/>
      </w:pPr>
      <w:r>
        <w:t>Note nearby walls, tables, cords, or traffic paths that narrow the route.</w:t>
      </w:r>
    </w:p>
    <w:p>
      <w:pPr>
        <w:pStyle w:val="ListBullet"/>
      </w:pPr>
      <w:r>
        <w:t>Note whether the floor is stable, slippery, or mixed.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264"/>
          </w:tcPr>
          <w:p>
            <w:r>
              <w:t>Field</w:t>
            </w:r>
          </w:p>
        </w:tc>
        <w:tc>
          <w:tcPr>
            <w:tcW w:type="dxa" w:w="3264"/>
          </w:tcPr>
          <w:p>
            <w:r>
              <w:t>Measurement / Notes</w:t>
            </w:r>
          </w:p>
        </w:tc>
        <w:tc>
          <w:tcPr>
            <w:tcW w:type="dxa" w:w="3264"/>
          </w:tcPr>
          <w:p>
            <w:r>
              <w:t>Why it matters</w:t>
            </w:r>
          </w:p>
        </w:tc>
      </w:tr>
      <w:tr>
        <w:tc>
          <w:tcPr>
            <w:tcW w:type="dxa" w:w="3264"/>
          </w:tcPr>
          <w:p>
            <w:r>
              <w:t>Furniture height</w:t>
            </w:r>
          </w:p>
        </w:tc>
        <w:tc>
          <w:tcPr>
            <w:tcW w:type="dxa" w:w="3264"/>
          </w:tcPr>
          <w:p>
            <w:r/>
          </w:p>
        </w:tc>
        <w:tc>
          <w:tcPr>
            <w:tcW w:type="dxa" w:w="3264"/>
          </w:tcPr>
          <w:p>
            <w:r>
              <w:t>Determines whether ramp length or step spacing will feel reasonable.</w:t>
            </w:r>
          </w:p>
        </w:tc>
      </w:tr>
      <w:tr>
        <w:tc>
          <w:tcPr>
            <w:tcW w:type="dxa" w:w="3264"/>
          </w:tcPr>
          <w:p>
            <w:r>
              <w:t>Usable floor depth</w:t>
            </w:r>
          </w:p>
        </w:tc>
        <w:tc>
          <w:tcPr>
            <w:tcW w:type="dxa" w:w="3264"/>
          </w:tcPr>
          <w:p>
            <w:r/>
          </w:p>
        </w:tc>
        <w:tc>
          <w:tcPr>
            <w:tcW w:type="dxa" w:w="3264"/>
          </w:tcPr>
          <w:p>
            <w:r>
              <w:t>Determines whether a ramp footprint is realistic.</w:t>
            </w:r>
          </w:p>
        </w:tc>
      </w:tr>
      <w:tr>
        <w:tc>
          <w:tcPr>
            <w:tcW w:type="dxa" w:w="3264"/>
          </w:tcPr>
          <w:p>
            <w:r>
              <w:t>Top landing space</w:t>
            </w:r>
          </w:p>
        </w:tc>
        <w:tc>
          <w:tcPr>
            <w:tcW w:type="dxa" w:w="3264"/>
          </w:tcPr>
          <w:p>
            <w:r/>
          </w:p>
        </w:tc>
        <w:tc>
          <w:tcPr>
            <w:tcW w:type="dxa" w:w="3264"/>
          </w:tcPr>
          <w:p>
            <w:r>
              <w:t>A cramped landing can make any setup harder to use.</w:t>
            </w:r>
          </w:p>
        </w:tc>
      </w:tr>
      <w:tr>
        <w:tc>
          <w:tcPr>
            <w:tcW w:type="dxa" w:w="3264"/>
          </w:tcPr>
          <w:p>
            <w:r>
              <w:t>Bottom landing space</w:t>
            </w:r>
          </w:p>
        </w:tc>
        <w:tc>
          <w:tcPr>
            <w:tcW w:type="dxa" w:w="3264"/>
          </w:tcPr>
          <w:p>
            <w:r/>
          </w:p>
        </w:tc>
        <w:tc>
          <w:tcPr>
            <w:tcW w:type="dxa" w:w="3264"/>
          </w:tcPr>
          <w:p>
            <w:r>
              <w:t>A poor bottom approach can create hesitation or crowding.</w:t>
            </w:r>
          </w:p>
        </w:tc>
      </w:tr>
      <w:tr>
        <w:tc>
          <w:tcPr>
            <w:tcW w:type="dxa" w:w="3264"/>
          </w:tcPr>
          <w:p>
            <w:r>
              <w:t>Floor condition</w:t>
            </w:r>
          </w:p>
        </w:tc>
        <w:tc>
          <w:tcPr>
            <w:tcW w:type="dxa" w:w="3264"/>
          </w:tcPr>
          <w:p>
            <w:r/>
          </w:p>
        </w:tc>
        <w:tc>
          <w:tcPr>
            <w:tcW w:type="dxa" w:w="3264"/>
          </w:tcPr>
          <w:p>
            <w:r>
              <w:t>Traction issues may need to be solved before access equipment helps.</w:t>
            </w:r>
          </w:p>
        </w:tc>
      </w:tr>
    </w:tbl>
    <w:p/>
    <w:p>
      <w:r>
        <w:rPr>
          <w:b/>
          <w:sz w:val="26"/>
        </w:rPr>
        <w:t>3. Ramp-fit questions</w:t>
      </w:r>
    </w:p>
    <w:p>
      <w:pPr>
        <w:pStyle w:val="ListBullet"/>
      </w:pPr>
      <w:r>
        <w:t>Does the room have enough length for a usable incline?</w:t>
      </w:r>
    </w:p>
    <w:p>
      <w:pPr>
        <w:pStyle w:val="ListBullet"/>
      </w:pPr>
      <w:r>
        <w:t>Can the dog approach the ramp in a straight, predictable line?</w:t>
      </w:r>
    </w:p>
    <w:p>
      <w:pPr>
        <w:pStyle w:val="ListBullet"/>
      </w:pPr>
      <w:r>
        <w:t>Will the landing feel stable at the top and bottom?</w:t>
      </w:r>
    </w:p>
    <w:p>
      <w:pPr>
        <w:pStyle w:val="ListBullet"/>
      </w:pPr>
      <w:r>
        <w:t>Will the ramp stay practical in daily life without blocking the room?</w:t>
      </w:r>
    </w:p>
    <w:p>
      <w:pPr>
        <w:pStyle w:val="ListBullet"/>
      </w:pPr>
      <w:r>
        <w:t>Would the dog be likely to use the full ramp repeatedly?</w:t>
      </w:r>
    </w:p>
    <w:p>
      <w:r>
        <w:rPr>
          <w:b/>
          <w:sz w:val="26"/>
        </w:rPr>
        <w:t>4. Stairs or bed-steps fit questions</w:t>
      </w:r>
    </w:p>
    <w:p>
      <w:pPr>
        <w:pStyle w:val="ListBullet"/>
      </w:pPr>
      <w:r>
        <w:t>Would steps fit the room more naturally than a full ramp?</w:t>
      </w:r>
    </w:p>
    <w:p>
      <w:pPr>
        <w:pStyle w:val="ListBullet"/>
      </w:pPr>
      <w:r>
        <w:t>Is the approach angle clean and easy to repeat?</w:t>
      </w:r>
    </w:p>
    <w:p>
      <w:pPr>
        <w:pStyle w:val="ListBullet"/>
      </w:pPr>
      <w:r>
        <w:t>Does the furniture height make step spacing reasonable?</w:t>
      </w:r>
    </w:p>
    <w:p>
      <w:pPr>
        <w:pStyle w:val="ListBullet"/>
      </w:pPr>
      <w:r>
        <w:t>Would the dog be likely to pause, turn, or crowd the landing?</w:t>
      </w:r>
    </w:p>
    <w:p>
      <w:pPr>
        <w:pStyle w:val="ListBullet"/>
      </w:pPr>
      <w:r>
        <w:t>Would steps add less footprint while staying stable enough to trust?</w:t>
      </w:r>
    </w:p>
    <w:p>
      <w:r>
        <w:rPr>
          <w:b/>
          <w:sz w:val="26"/>
        </w:rPr>
        <w:t>5. Landing and traction worksheet</w:t>
      </w:r>
    </w:p>
    <w:p>
      <w:pPr>
        <w:pStyle w:val="ListBullet"/>
      </w:pPr>
      <w:r>
        <w:t>Check the top landing surface.</w:t>
      </w:r>
    </w:p>
    <w:p>
      <w:pPr>
        <w:pStyle w:val="ListBullet"/>
      </w:pPr>
      <w:r>
        <w:t>Check the bottom landing surface.</w:t>
      </w:r>
    </w:p>
    <w:p>
      <w:pPr>
        <w:pStyle w:val="ListBullet"/>
      </w:pPr>
      <w:r>
        <w:t>Check the approach route for slipping or clutter.</w:t>
      </w:r>
    </w:p>
    <w:p>
      <w:pPr>
        <w:pStyle w:val="ListBullet"/>
      </w:pPr>
      <w:r>
        <w:t>List any traction support needed before adding a ramp or steps.</w:t>
      </w:r>
    </w:p>
    <w:p>
      <w:pPr>
        <w:pStyle w:val="ListBullet"/>
      </w:pPr>
      <w:r>
        <w:t>Decide whether the route problem is really access-only or part of a larger home-mobility issue.</w:t>
      </w:r>
    </w:p>
    <w:p>
      <w:r>
        <w:rPr>
          <w:b/>
          <w:sz w:val="26"/>
        </w:rPr>
        <w:t>6. Final decision summary</w:t>
      </w:r>
    </w:p>
    <w:p>
      <w:pPr>
        <w:pStyle w:val="ListBullet"/>
      </w:pPr>
      <w:r>
        <w:t>Best current path: ramp, stairs/bed steps, or simpler floor-level setup.</w:t>
      </w:r>
    </w:p>
    <w:p>
      <w:pPr>
        <w:pStyle w:val="ListBullet"/>
      </w:pPr>
      <w:r>
        <w:t>Main reasons for that choice.</w:t>
      </w:r>
    </w:p>
    <w:p>
      <w:pPr>
        <w:pStyle w:val="ListBullet"/>
      </w:pPr>
      <w:r>
        <w:t>Main risks or tradeoffs still unresolved.</w:t>
      </w:r>
    </w:p>
    <w:p>
      <w:pPr>
        <w:pStyle w:val="ListBullet"/>
      </w:pPr>
      <w:r>
        <w:t>What should be tested first before committing the room fully.</w:t>
      </w:r>
    </w:p>
    <w:p>
      <w:pPr>
        <w:pStyle w:val="ListBullet"/>
      </w:pPr>
      <w:r>
        <w:t>What should be tracked over the next several days after the setup changes.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</w:tcPr>
          <w:p>
            <w:r>
              <w:t>Decision area</w:t>
            </w:r>
          </w:p>
        </w:tc>
        <w:tc>
          <w:tcPr>
            <w:tcW w:type="dxa" w:w="4896"/>
          </w:tcPr>
          <w:p>
            <w:r>
              <w:t>Your notes</w:t>
            </w:r>
          </w:p>
        </w:tc>
      </w:tr>
      <w:tr>
        <w:tc>
          <w:tcPr>
            <w:tcW w:type="dxa" w:w="4896"/>
          </w:tcPr>
          <w:p>
            <w:r>
              <w:t>Chosen path</w:t>
            </w:r>
          </w:p>
        </w:tc>
        <w:tc>
          <w:tcPr>
            <w:tcW w:type="dxa" w:w="4896"/>
          </w:tcPr>
          <w:p>
            <w:r/>
          </w:p>
        </w:tc>
      </w:tr>
      <w:tr>
        <w:tc>
          <w:tcPr>
            <w:tcW w:type="dxa" w:w="4896"/>
          </w:tcPr>
          <w:p>
            <w:r>
              <w:t>Main reason</w:t>
            </w:r>
          </w:p>
        </w:tc>
        <w:tc>
          <w:tcPr>
            <w:tcW w:type="dxa" w:w="4896"/>
          </w:tcPr>
          <w:p>
            <w:r/>
          </w:p>
        </w:tc>
      </w:tr>
      <w:tr>
        <w:tc>
          <w:tcPr>
            <w:tcW w:type="dxa" w:w="4896"/>
          </w:tcPr>
          <w:p>
            <w:r>
              <w:t>Main tradeoff</w:t>
            </w:r>
          </w:p>
        </w:tc>
        <w:tc>
          <w:tcPr>
            <w:tcW w:type="dxa" w:w="4896"/>
          </w:tcPr>
          <w:p>
            <w:r/>
          </w:p>
        </w:tc>
      </w:tr>
      <w:tr>
        <w:tc>
          <w:tcPr>
            <w:tcW w:type="dxa" w:w="4896"/>
          </w:tcPr>
          <w:p>
            <w:r>
              <w:t>What to test first</w:t>
            </w:r>
          </w:p>
        </w:tc>
        <w:tc>
          <w:tcPr>
            <w:tcW w:type="dxa" w:w="4896"/>
          </w:tcPr>
          <w:p>
            <w:r/>
          </w:p>
        </w:tc>
      </w:tr>
      <w:tr>
        <w:tc>
          <w:tcPr>
            <w:tcW w:type="dxa" w:w="4896"/>
          </w:tcPr>
          <w:p>
            <w:r>
              <w:t>What to track next</w:t>
            </w:r>
          </w:p>
        </w:tc>
        <w:tc>
          <w:tcPr>
            <w:tcW w:type="dxa" w:w="4896"/>
          </w:tcPr>
          <w:p>
            <w:r/>
          </w:p>
        </w:tc>
      </w:tr>
    </w:tbl>
    <w:p/>
    <w:p>
      <w:r>
        <w:rPr>
          <w:b/>
          <w:sz w:val="26"/>
        </w:rPr>
        <w:t>Included in this package</w:t>
      </w:r>
    </w:p>
    <w:p>
      <w:pPr>
        <w:pStyle w:val="ListBullet"/>
      </w:pPr>
      <w:r>
        <w:t>DIY Dog Ramp Plan Bundle (PDF + editable DOCX)</w:t>
      </w:r>
    </w:p>
    <w:p>
      <w:pPr>
        <w:pStyle w:val="ListBullet"/>
      </w:pPr>
      <w:r>
        <w:t>DIY Dog Stairs / Bed-Steps Plan Bundle (PDF + editable DOCX)</w:t>
      </w:r>
    </w:p>
    <w:p>
      <w:pPr>
        <w:pStyle w:val="ListBullet"/>
      </w:pPr>
      <w:r>
        <w:t>This master decision worksheet (PDF + editable DOCX)</w:t>
      </w:r>
    </w:p>
    <w:sectPr w:rsidR="00FC693F" w:rsidRPr="0006063C" w:rsidSect="00034616">
      <w:pgSz w:w="12240" w:h="15840"/>
      <w:pgMar w:top="1080" w:right="1224" w:bottom="108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